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0B" w:rsidRPr="0009100B" w:rsidRDefault="0009100B" w:rsidP="0009100B">
      <w:pPr>
        <w:shd w:val="clear" w:color="auto" w:fill="FFFFFF"/>
        <w:tabs>
          <w:tab w:val="left" w:pos="5927"/>
        </w:tabs>
        <w:spacing w:after="0" w:line="270" w:lineRule="atLeast"/>
        <w:outlineLvl w:val="1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ru-RU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В профсоюзный уголок</w:t>
      </w:r>
    </w:p>
    <w:p w:rsidR="0009100B" w:rsidRPr="0009100B" w:rsidRDefault="0009100B" w:rsidP="0009100B">
      <w:pPr>
        <w:shd w:val="clear" w:color="auto" w:fill="FFFFFF"/>
        <w:spacing w:after="0" w:line="270" w:lineRule="atLeast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09100B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Мин</w:t>
      </w:r>
      <w:r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истерство </w:t>
      </w:r>
      <w:r w:rsidRPr="0009100B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обр</w:t>
      </w:r>
      <w:r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азования </w:t>
      </w:r>
      <w:r w:rsidRPr="0009100B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науки РФ предупредило вузы о незаконности платных пересдач экзаменов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 xml:space="preserve">Министерство образования и науки России направило в адрес всех вузов письмо с сообщением о том, что взимание платы со студентов за пересдачу экзаменов не допускается. Помимо прочего, ведомство разъяснило, что отчисление </w:t>
      </w:r>
      <w:proofErr w:type="gramStart"/>
      <w:r w:rsidRPr="0090071D">
        <w:rPr>
          <w:rFonts w:ascii="Arial" w:hAnsi="Arial" w:cs="Arial"/>
          <w:color w:val="646464"/>
          <w:sz w:val="28"/>
          <w:szCs w:val="28"/>
        </w:rPr>
        <w:t>обучающихся</w:t>
      </w:r>
      <w:proofErr w:type="gramEnd"/>
      <w:r w:rsidRPr="0090071D">
        <w:rPr>
          <w:rFonts w:ascii="Arial" w:hAnsi="Arial" w:cs="Arial"/>
          <w:color w:val="646464"/>
          <w:sz w:val="28"/>
          <w:szCs w:val="28"/>
        </w:rPr>
        <w:t>, которым не было предоставлено право пересдачи, незаконно. То есть если студент получил «неуд» на экзамене, вуз обязан дать ему две попытки пересдачи в течение года. Уполномоченный по правам студентов в России Артем Хромов заявил, что будет следить за соблюдением вузами закона и выявлять случаи неправомерного отчисления.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proofErr w:type="gramStart"/>
      <w:r w:rsidRPr="0090071D">
        <w:rPr>
          <w:rFonts w:ascii="Arial" w:hAnsi="Arial" w:cs="Arial"/>
          <w:color w:val="646464"/>
          <w:sz w:val="28"/>
          <w:szCs w:val="28"/>
        </w:rPr>
        <w:t xml:space="preserve">«Не допускается взимание платы с обучающихся за прохождение промежуточной аттестации (в том числе повторной промежуточной аттестации в целях ликвидации академической задолженности)», – информирует вузы </w:t>
      </w:r>
      <w:proofErr w:type="spellStart"/>
      <w:r w:rsidRPr="0090071D">
        <w:rPr>
          <w:rFonts w:ascii="Arial" w:hAnsi="Arial" w:cs="Arial"/>
          <w:color w:val="646464"/>
          <w:sz w:val="28"/>
          <w:szCs w:val="28"/>
        </w:rPr>
        <w:t>Минобрнауки</w:t>
      </w:r>
      <w:proofErr w:type="spellEnd"/>
      <w:r w:rsidRPr="0090071D">
        <w:rPr>
          <w:rFonts w:ascii="Arial" w:hAnsi="Arial" w:cs="Arial"/>
          <w:color w:val="646464"/>
          <w:sz w:val="28"/>
          <w:szCs w:val="28"/>
        </w:rPr>
        <w:t>.</w:t>
      </w:r>
      <w:proofErr w:type="gramEnd"/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>В министерство поступает большое количество жалоб от студентов, которых отчисляют за академическую задолженность без права на пересдачу, сказано в письме. В связи с этим ведомство разъясняет, что такой порядок отчисления противоречит действующему законодательству.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 xml:space="preserve">Согласно ст. 58 ФЗ «Об образовании в РФ» вуз не может отчислить студента, получившего неудовлетворительные результаты по одной или нескольким дисциплинам, сразу после сессии. </w:t>
      </w:r>
      <w:proofErr w:type="gramStart"/>
      <w:r w:rsidRPr="0090071D">
        <w:rPr>
          <w:rFonts w:ascii="Arial" w:hAnsi="Arial" w:cs="Arial"/>
          <w:color w:val="646464"/>
          <w:sz w:val="28"/>
          <w:szCs w:val="28"/>
        </w:rPr>
        <w:t>Ему должна быть «предоставлена возможность пройти промежуточную аттестацию по соответствующим учебному предмету, курсу, дисциплине (модулю) не более двух раз в пределах одного года с момента образования академической задолженности».</w:t>
      </w:r>
      <w:bookmarkStart w:id="0" w:name="_GoBack"/>
      <w:bookmarkEnd w:id="0"/>
      <w:proofErr w:type="gramEnd"/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>«Таким образом, обучающийся может быть отчислен за неуспеваемость только в следующем случае: обучающийся имеет неликвидированную академическую задолженность, организацией были дважды установлены сроки для прохождения повторной промежуточной аттестации в целях ликвидации академической задолженности, обучающийся не ликвидировал академическую задолженность в установленные сроки», – разъяснило министерство.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 xml:space="preserve">Уполномоченный по правам студентов в России Артем Хромов рассказал, что в некоторых вузах неправомерный порядок отчисления даже прописан в уставах учреждений. В основном нарушения связаны </w:t>
      </w:r>
      <w:r w:rsidRPr="0090071D">
        <w:rPr>
          <w:rFonts w:ascii="Arial" w:hAnsi="Arial" w:cs="Arial"/>
          <w:color w:val="646464"/>
          <w:sz w:val="28"/>
          <w:szCs w:val="28"/>
        </w:rPr>
        <w:lastRenderedPageBreak/>
        <w:t>с тем, что студентов не допускают к сессии без получения зачетов или регламентируют число проваленных экзаменов, после которых происходит отчисление.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>«Жалобы от студентов, которых отчисляют за неудовлетворительные результаты по экзаменам без права пересдач, поступают постоянно, – говорит Хромов. – Есть ситуации, когда студенты не сдают один зачет и их до экзаменов вообще не допускают. Могут быть объективные или субъективные причины, по которым студент не сдал предмет, но лишать права доступа к экзаменам нельзя. Сдаст ли он потом – это другой вопрос, но такое право должно быть предоставлено».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Fonts w:ascii="Arial" w:hAnsi="Arial" w:cs="Arial"/>
          <w:color w:val="646464"/>
          <w:sz w:val="28"/>
          <w:szCs w:val="28"/>
        </w:rPr>
        <w:t>Студенческий омбудсмен будет следить за соблюдением вузами закона – выявлять случаи неправомерного отчисления студентов и платы за пересдачу, пишет в пятницу газета «Известия».</w:t>
      </w:r>
    </w:p>
    <w:p w:rsidR="0090071D" w:rsidRPr="0090071D" w:rsidRDefault="0090071D" w:rsidP="0090071D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90071D">
        <w:rPr>
          <w:rStyle w:val="a4"/>
          <w:rFonts w:ascii="Arial" w:hAnsi="Arial" w:cs="Arial"/>
          <w:color w:val="646464"/>
          <w:sz w:val="28"/>
          <w:szCs w:val="28"/>
        </w:rPr>
        <w:t>Источник:</w:t>
      </w:r>
      <w:r w:rsidRPr="0090071D">
        <w:rPr>
          <w:rStyle w:val="apple-converted-space"/>
          <w:rFonts w:ascii="Arial" w:hAnsi="Arial" w:cs="Arial"/>
          <w:color w:val="646464"/>
          <w:sz w:val="28"/>
          <w:szCs w:val="28"/>
        </w:rPr>
        <w:t> </w:t>
      </w:r>
      <w:proofErr w:type="spellStart"/>
      <w:r w:rsidRPr="0090071D">
        <w:rPr>
          <w:rFonts w:ascii="Arial" w:hAnsi="Arial" w:cs="Arial"/>
          <w:color w:val="646464"/>
          <w:sz w:val="28"/>
          <w:szCs w:val="28"/>
        </w:rPr>
        <w:t>Татаринформ</w:t>
      </w:r>
      <w:proofErr w:type="spellEnd"/>
    </w:p>
    <w:p w:rsidR="0090071D" w:rsidRPr="0090071D" w:rsidRDefault="0090071D">
      <w:pPr>
        <w:rPr>
          <w:b/>
          <w:sz w:val="28"/>
          <w:szCs w:val="28"/>
        </w:rPr>
      </w:pPr>
    </w:p>
    <w:sectPr w:rsidR="0090071D" w:rsidRPr="0090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6F"/>
    <w:rsid w:val="0009100B"/>
    <w:rsid w:val="0048688B"/>
    <w:rsid w:val="008C266F"/>
    <w:rsid w:val="0090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9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10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00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071D"/>
    <w:rPr>
      <w:b/>
      <w:bCs/>
    </w:rPr>
  </w:style>
  <w:style w:type="character" w:customStyle="1" w:styleId="apple-converted-space">
    <w:name w:val="apple-converted-space"/>
    <w:basedOn w:val="a0"/>
    <w:rsid w:val="009007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9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10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00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071D"/>
    <w:rPr>
      <w:b/>
      <w:bCs/>
    </w:rPr>
  </w:style>
  <w:style w:type="character" w:customStyle="1" w:styleId="apple-converted-space">
    <w:name w:val="apple-converted-space"/>
    <w:basedOn w:val="a0"/>
    <w:rsid w:val="00900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2015-10-20T14:26:00Z</dcterms:created>
  <dcterms:modified xsi:type="dcterms:W3CDTF">2015-10-20T14:30:00Z</dcterms:modified>
</cp:coreProperties>
</file>